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10" w:type="dxa"/>
        <w:tblInd w:w="93" w:type="dxa"/>
        <w:tblLayout w:type="fixed"/>
        <w:tblLook w:val="04A0"/>
      </w:tblPr>
      <w:tblGrid>
        <w:gridCol w:w="866"/>
        <w:gridCol w:w="929"/>
        <w:gridCol w:w="1481"/>
        <w:gridCol w:w="1099"/>
        <w:gridCol w:w="580"/>
        <w:gridCol w:w="3282"/>
        <w:gridCol w:w="142"/>
        <w:gridCol w:w="1531"/>
      </w:tblGrid>
      <w:tr w:rsidR="00885A69" w:rsidRPr="00A11C9F" w:rsidTr="007E2B5B">
        <w:trPr>
          <w:trHeight w:val="1800"/>
        </w:trPr>
        <w:tc>
          <w:tcPr>
            <w:tcW w:w="4955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5A69" w:rsidRPr="00A11C9F" w:rsidRDefault="00885A69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5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85A69" w:rsidRPr="00A11C9F" w:rsidRDefault="00885A69" w:rsidP="00885A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1</w:t>
            </w:r>
          </w:p>
          <w:p w:rsidR="00885A69" w:rsidRPr="00A11C9F" w:rsidRDefault="00885A69" w:rsidP="00885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решению </w:t>
            </w:r>
            <w:proofErr w:type="spellStart"/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Заиграевского</w:t>
            </w:r>
            <w:proofErr w:type="spellEnd"/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районного Совета депут</w:t>
            </w: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 образования «</w:t>
            </w:r>
            <w:proofErr w:type="spellStart"/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Заиграевский</w:t>
            </w:r>
            <w:proofErr w:type="spellEnd"/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</w:t>
            </w: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он» Республики Бурятия «О бюджете муниципального образования  «</w:t>
            </w:r>
            <w:proofErr w:type="spellStart"/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Заиграевский</w:t>
            </w:r>
            <w:proofErr w:type="spellEnd"/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район» на 2026 год и пл</w:t>
            </w: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новый период 2027-2028 гг.»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19.12.</w:t>
            </w: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 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</w:tr>
      <w:tr w:rsidR="00A11C9F" w:rsidRPr="00A11C9F" w:rsidTr="00A11C9F">
        <w:trPr>
          <w:trHeight w:val="300"/>
        </w:trPr>
        <w:tc>
          <w:tcPr>
            <w:tcW w:w="1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11C9F" w:rsidRPr="00A11C9F" w:rsidTr="00A11C9F">
        <w:trPr>
          <w:trHeight w:val="285"/>
        </w:trPr>
        <w:tc>
          <w:tcPr>
            <w:tcW w:w="991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Прогноз поступления налоговых и неналоговых доходов </w:t>
            </w:r>
          </w:p>
        </w:tc>
      </w:tr>
      <w:tr w:rsidR="00A11C9F" w:rsidRPr="00A11C9F" w:rsidTr="00A11C9F">
        <w:trPr>
          <w:trHeight w:val="300"/>
        </w:trPr>
        <w:tc>
          <w:tcPr>
            <w:tcW w:w="991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бюджет муниципального образования  "Заиграевский район" на 2026 год</w:t>
            </w:r>
          </w:p>
        </w:tc>
      </w:tr>
      <w:tr w:rsidR="00A11C9F" w:rsidRPr="00A11C9F" w:rsidTr="00A11C9F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руб.</w:t>
            </w:r>
          </w:p>
        </w:tc>
      </w:tr>
      <w:tr w:rsidR="00A11C9F" w:rsidRPr="00A11C9F" w:rsidTr="00A11C9F">
        <w:trPr>
          <w:trHeight w:val="142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нис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ратор дох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классификации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платежей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2026 г.</w:t>
            </w:r>
          </w:p>
        </w:tc>
      </w:tr>
      <w:tr w:rsidR="00A11C9F" w:rsidRPr="00A11C9F" w:rsidTr="00A11C9F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100 00000 00 0000 000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485 670 329,63   </w:t>
            </w:r>
          </w:p>
        </w:tc>
      </w:tr>
      <w:tr w:rsidR="00A11C9F" w:rsidRPr="00A11C9F" w:rsidTr="00A11C9F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101 00000 00 0000 000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347 568 900,00   </w:t>
            </w:r>
          </w:p>
        </w:tc>
      </w:tr>
      <w:tr w:rsidR="00A11C9F" w:rsidRPr="00A11C9F" w:rsidTr="00A11C9F">
        <w:trPr>
          <w:trHeight w:val="39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1 01 02010 01 0000 110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источн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 которых является налоговый агент, за исключен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 доходов, в отношении которых исчисление и упл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 налога осуществляются в соответствии со статьями 227, 2271 и 228 Налогового кодекса Российской Фед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рации, а также доходов от долевого участия в орган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зации, полученных физическим лицом - налоговым резидентом Российской Федерации в виде дивидендов (в части суммы налога, не превышающей 650тысяч</w:t>
            </w:r>
            <w:proofErr w:type="gramEnd"/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рублей за налоговыепериоды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ции, полученных физическим лицом, не являющимся налоговым резидентом Российской Федерации, в виде дивидендов</w:t>
            </w:r>
            <w:proofErr w:type="gramEnd"/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274 696 500,00</w:t>
            </w:r>
          </w:p>
        </w:tc>
      </w:tr>
      <w:tr w:rsidR="00A11C9F" w:rsidRPr="00A11C9F" w:rsidTr="00A11C9F">
        <w:trPr>
          <w:trHeight w:val="24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1 01 02021 01 1000 110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от осуществления деятельности физическими л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цами, зарегистрированными в качестве индивидуал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предпринимателей, нотариусов, занимающихся частной практикой, адвокатов, учредивших адвока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312 тысяч рублей, относящейся к части налоговой базы, превышающей 2,4 миллиона рублей и составляющей</w:t>
            </w:r>
            <w:proofErr w:type="gramEnd"/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не более 5 миллионов рублей)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162 200,00</w:t>
            </w:r>
          </w:p>
        </w:tc>
      </w:tr>
      <w:tr w:rsidR="00A11C9F" w:rsidRPr="00A11C9F" w:rsidTr="00A11C9F">
        <w:trPr>
          <w:trHeight w:val="27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1 01 02020 01 0000 110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от осуществления деятельности физическими л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цами, зарегистрированными в качестве индивидуал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предпринимателей, нотариусов, занимающихся частной практикой, адвокатов, учредивших адвока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риоды до 1 января 2025 года, а также</w:t>
            </w:r>
            <w:proofErr w:type="gramEnd"/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части суммы налога, не превышающей 312 тысяч рублей за налог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вые периоды после 1 января 2025 года)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350 200,00</w:t>
            </w:r>
          </w:p>
        </w:tc>
      </w:tr>
      <w:tr w:rsidR="00A11C9F" w:rsidRPr="00A11C9F" w:rsidTr="00A11C9F">
        <w:trPr>
          <w:trHeight w:val="24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1 01 02022 01 0000 110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от осуществления деятельности физическими л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цами, зарегистрированными в качестве индивидуал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предпринимателей, нотариусов, занимающихся частной практикой, адвокатов, учредивших адвока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702 тысячи рублей, относящейся к ча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 налоговой базы, превышающей 5 миллионов рублей и составляющей</w:t>
            </w:r>
            <w:proofErr w:type="gramEnd"/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не более 20 миллионов рублей) 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115 000,00</w:t>
            </w:r>
          </w:p>
        </w:tc>
      </w:tr>
      <w:tr w:rsidR="00A11C9F" w:rsidRPr="00A11C9F" w:rsidTr="00A11C9F">
        <w:trPr>
          <w:trHeight w:val="24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1 01 02030 01 0000 110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физическими лицами в соответствии со статьей 228 Налогового кодекса Российской Федерации (за исключением доходов от долевого участия в организ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ции, полученных физическим лицом - налоговым р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не </w:t>
            </w:r>
            <w:proofErr w:type="gramStart"/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превышающей</w:t>
            </w:r>
            <w:proofErr w:type="gramEnd"/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1 730 000,00</w:t>
            </w:r>
          </w:p>
        </w:tc>
      </w:tr>
      <w:tr w:rsidR="00A11C9F" w:rsidRPr="00A11C9F" w:rsidTr="00A11C9F">
        <w:trPr>
          <w:trHeight w:val="15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1 01 02040 01 0000 110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в виде фиксирова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авансовых платежей с доходов, полученных ф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зическими лицами, являющимися иностранными гр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жданами, осуществляющими трудовую деятельность по найму на основании патента в соответствии со статьей 227.1 Налогового кодекса Российской Федер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ции 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495 600,00</w:t>
            </w:r>
          </w:p>
        </w:tc>
      </w:tr>
      <w:tr w:rsidR="00A11C9F" w:rsidRPr="00A11C9F" w:rsidTr="00A11C9F">
        <w:trPr>
          <w:trHeight w:val="75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1 01 02080 01 0000 110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в части суммы нал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га, превышающей 650 000 рублей, относящейся к ча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 налоговой базы, превышающей 5 000 000 рублей (за исключением налога на доходы физических лиц с сумм прибыли контролируемой иностранной комп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нии, в том числе фиксированной прибыли контрол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руемой иностранной компании, а также налога на д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ходы физических лиц в отношении доходов от долев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 участия в организации, полученныхфизическим</w:t>
            </w:r>
            <w:proofErr w:type="gramEnd"/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лионов рублей (за исключением налога на доходы ф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зических лиц в отношении доходов, указанных вабзаце тридцать</w:t>
            </w:r>
            <w:proofErr w:type="gramEnd"/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девятом статьи 50 Бюджетного кодекса Ро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сийской Федерации, налога на доходы физических лиц в части суммы налога, превышающей 312 тысяч ру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ношении доходов, указанных в абзацах тридцать п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 и тридцать шестом статьи50 Бюджетного кодекса</w:t>
            </w:r>
            <w:proofErr w:type="gramEnd"/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января 2025 года </w:t>
            </w:r>
            <w:proofErr w:type="gramEnd"/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37 700,00</w:t>
            </w:r>
          </w:p>
        </w:tc>
      </w:tr>
      <w:tr w:rsidR="00A11C9F" w:rsidRPr="00A11C9F" w:rsidTr="00A11C9F">
        <w:trPr>
          <w:trHeight w:val="48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1 01 02170 01 0000 110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в части суммы нал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га, превышающей 9 402 тысячи рублей, относящейся к части налоговой базы, превышающей 50 миллионов рублей (за исключением налога на доходы физических лиц в отношении доходов, указанных в абзаце тр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дцать девятом статьи 50 Бюджетного кодекса Росси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ской Федерации, налога на доходы физических лиц в части суммы налога, превышающей 312 тысяч рублей, относящейся к сумменалоговых</w:t>
            </w:r>
            <w:proofErr w:type="gramEnd"/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ношении доходов, указанных в абзацах тридцать п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вабзаце девятом</w:t>
            </w:r>
            <w:proofErr w:type="gramEnd"/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пункта 3 ст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1 700,00</w:t>
            </w:r>
          </w:p>
        </w:tc>
      </w:tr>
      <w:tr w:rsidR="00A11C9F" w:rsidRPr="00A11C9F" w:rsidTr="00A11C9F">
        <w:trPr>
          <w:trHeight w:val="9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1 01 02210 01 0000 110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в части суммы нал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га, относящейся к налоговой базе, указанной в пункте 6.2 статьи 210 Налогового кодекса Российской Фед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рации, не превышающей 5 миллионов рублей 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69 980 000,00</w:t>
            </w:r>
          </w:p>
        </w:tc>
      </w:tr>
      <w:tr w:rsidR="00A11C9F" w:rsidRPr="00A11C9F" w:rsidTr="00A11C9F">
        <w:trPr>
          <w:trHeight w:val="5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1 03 00000 00 0000 000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23 574 440,00</w:t>
            </w:r>
          </w:p>
        </w:tc>
      </w:tr>
      <w:tr w:rsidR="00A11C9F" w:rsidRPr="00A11C9F" w:rsidTr="00A11C9F">
        <w:trPr>
          <w:trHeight w:val="18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103 02231 01 0000 110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дизельное топливо, по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лежащие распределению между бюджетами субъектов Российской Федерации и местными бюджетами с уч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бюджеты (по нормативам, уст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11 986 584,00</w:t>
            </w:r>
          </w:p>
        </w:tc>
      </w:tr>
      <w:tr w:rsidR="00A11C9F" w:rsidRPr="00A11C9F" w:rsidTr="00A11C9F">
        <w:trPr>
          <w:trHeight w:val="21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103 02241 01 0000 110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моторные масла для д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зельных и (или) карбюраторных (</w:t>
            </w:r>
            <w:proofErr w:type="spellStart"/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двиг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телей, подлежащие распределению между бюджетами субъектов Российской Федерации и местными бюдж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тами с учетом установленных дифференцированных нормативов отчислений в местные бюджеты (по но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мативам, установленным федеральным законом о ф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63 420,00</w:t>
            </w:r>
          </w:p>
        </w:tc>
      </w:tr>
      <w:tr w:rsidR="00A11C9F" w:rsidRPr="00A11C9F" w:rsidTr="00A11C9F">
        <w:trPr>
          <w:trHeight w:val="18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103 02251 01 0000 110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ъ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ектов Российской Федерации и местными бюджетами с учетом установленных дифференцированных норм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12 509 100,00</w:t>
            </w:r>
          </w:p>
        </w:tc>
      </w:tr>
      <w:tr w:rsidR="00A11C9F" w:rsidRPr="00A11C9F" w:rsidTr="00A11C9F">
        <w:trPr>
          <w:trHeight w:val="18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103 02261 01 0000 110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ъ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ектов Российской Федерации и местными бюджетами с учетом установленных дифференцированных норм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-984 664,00</w:t>
            </w:r>
          </w:p>
        </w:tc>
      </w:tr>
      <w:tr w:rsidR="00A11C9F" w:rsidRPr="00A11C9F" w:rsidTr="00A11C9F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105 00000 00 0000 000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65 196 720,00   </w:t>
            </w:r>
          </w:p>
        </w:tc>
      </w:tr>
      <w:tr w:rsidR="00A11C9F" w:rsidRPr="00A11C9F" w:rsidTr="00A11C9F">
        <w:trPr>
          <w:trHeight w:val="6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105 01000 00 0000 110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Налог, взимаемый в связи с применением упроще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ной системы налогообложения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57 329 000,00   </w:t>
            </w:r>
          </w:p>
        </w:tc>
      </w:tr>
      <w:tr w:rsidR="00A11C9F" w:rsidRPr="00A11C9F" w:rsidTr="00A11C9F">
        <w:trPr>
          <w:trHeight w:val="6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105 01011 01 0000 110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</w:t>
            </w:r>
            <w:proofErr w:type="gramEnd"/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взимаемый с налогоплательщиков, выбравших в качестве объекта налогообложения доходы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50 804 000,00   </w:t>
            </w:r>
          </w:p>
        </w:tc>
      </w:tr>
      <w:tr w:rsidR="00A11C9F" w:rsidRPr="00A11C9F" w:rsidTr="00A11C9F">
        <w:trPr>
          <w:trHeight w:val="12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105 01021 01 0000 110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шенные на величину расходов (в том числе минимал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 налог, зачисляемый в бюджеты субъектов Росси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ской Федерации)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6 525 000,00   </w:t>
            </w:r>
          </w:p>
        </w:tc>
      </w:tr>
      <w:tr w:rsidR="00A11C9F" w:rsidRPr="00A11C9F" w:rsidTr="00A11C9F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105 03000 01 0000 110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 564 720,00   </w:t>
            </w:r>
          </w:p>
        </w:tc>
      </w:tr>
      <w:tr w:rsidR="00A11C9F" w:rsidRPr="00A11C9F" w:rsidTr="00A11C9F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105 03000 01 0000 110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564 720,00   </w:t>
            </w:r>
          </w:p>
        </w:tc>
      </w:tr>
      <w:tr w:rsidR="00A11C9F" w:rsidRPr="00A11C9F" w:rsidTr="00A11C9F">
        <w:trPr>
          <w:trHeight w:val="6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105 04000 02 0000 110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Налог</w:t>
            </w:r>
            <w:proofErr w:type="gramEnd"/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взимаемый в связи с применением патентной системы налогообложения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   7 303 000,00   </w:t>
            </w:r>
          </w:p>
        </w:tc>
      </w:tr>
      <w:tr w:rsidR="00A11C9F" w:rsidRPr="00A11C9F" w:rsidTr="00A11C9F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105 04000 02 0000 110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</w:t>
            </w:r>
            <w:proofErr w:type="gramEnd"/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взимаемый в связи с применением патентной системы налогообложения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7 303 000,00   </w:t>
            </w:r>
          </w:p>
        </w:tc>
      </w:tr>
      <w:tr w:rsidR="00A11C9F" w:rsidRPr="00A11C9F" w:rsidTr="00A11C9F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108 00000 00 0000 000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26 235 900,00   </w:t>
            </w:r>
          </w:p>
        </w:tc>
      </w:tr>
      <w:tr w:rsidR="00A11C9F" w:rsidRPr="00A11C9F" w:rsidTr="00A11C9F">
        <w:trPr>
          <w:trHeight w:val="41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108 03000 01 0000 110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Государственная пошлина по делам, рассматр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ваемым в судах общей юрисдикции, мировыми судьями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26 235 900,00   </w:t>
            </w:r>
          </w:p>
        </w:tc>
      </w:tr>
      <w:tr w:rsidR="00A11C9F" w:rsidRPr="00A11C9F" w:rsidTr="00A11C9F">
        <w:trPr>
          <w:trHeight w:val="9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108 03010 01 0000 110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ции)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26 235 900,00   </w:t>
            </w:r>
          </w:p>
        </w:tc>
      </w:tr>
      <w:tr w:rsidR="00A11C9F" w:rsidRPr="00A11C9F" w:rsidTr="00A11C9F">
        <w:trPr>
          <w:trHeight w:val="8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111 00000 00 0000 000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14 844 369,63   </w:t>
            </w:r>
          </w:p>
        </w:tc>
      </w:tr>
      <w:tr w:rsidR="00A11C9F" w:rsidRPr="00A11C9F" w:rsidTr="00A11C9F">
        <w:trPr>
          <w:trHeight w:val="12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111 05010 00 0000 120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Доходы, получаемые в виде арендной платы за з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мельные участки, государственная собственность на которые не разграничена, а также средства от продажи права на заключение договоров аренды ук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занных земельных участков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13 318 321,15   </w:t>
            </w:r>
          </w:p>
        </w:tc>
      </w:tr>
      <w:tr w:rsidR="00A11C9F" w:rsidRPr="00A11C9F" w:rsidTr="00A11C9F">
        <w:trPr>
          <w:trHeight w:val="15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111 05013 05 0000 120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платы за з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мельные участки, государственная собственность на которые не разграничена и которые расположены в границах сельских поселений и межселенных террит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рий муниципальных районов, а также средства от пр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дажи права на заключение договоров аренды указа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земельных участков</w:t>
            </w:r>
            <w:proofErr w:type="gramEnd"/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12 468 321,15   </w:t>
            </w:r>
          </w:p>
        </w:tc>
      </w:tr>
      <w:tr w:rsidR="00A11C9F" w:rsidRPr="00A11C9F" w:rsidTr="00A11C9F">
        <w:trPr>
          <w:trHeight w:val="12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111 05013 13 0000 120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платы за з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занных земельных участков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850 000,00   </w:t>
            </w:r>
          </w:p>
        </w:tc>
      </w:tr>
      <w:tr w:rsidR="00A11C9F" w:rsidRPr="00A11C9F" w:rsidTr="00A11C9F">
        <w:trPr>
          <w:trHeight w:val="6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111 05075 00 0000 120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Доходы от сдачи в аренду имущества, составля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ю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щего государственную (муниципальную) казну (за исключением земельных участков)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1 526 048,48   </w:t>
            </w:r>
          </w:p>
        </w:tc>
      </w:tr>
      <w:tr w:rsidR="00A11C9F" w:rsidRPr="00A11C9F" w:rsidTr="00A11C9F">
        <w:trPr>
          <w:trHeight w:val="6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111 05075 05 0000 120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сдачи в аренду имущества, составляющего казну муниципальных районов (за исключением з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мельных участков)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1 526 048,48   </w:t>
            </w:r>
          </w:p>
        </w:tc>
      </w:tr>
      <w:tr w:rsidR="00A11C9F" w:rsidRPr="00A11C9F" w:rsidTr="00A11C9F">
        <w:trPr>
          <w:trHeight w:val="5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113 00000 00 0000 000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650 000,00   </w:t>
            </w:r>
          </w:p>
        </w:tc>
      </w:tr>
      <w:tr w:rsidR="00A11C9F" w:rsidRPr="00A11C9F" w:rsidTr="00A11C9F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113 02995 05 0000 000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доходы от компенсации затрат бюджетов м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 районов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650 000,00</w:t>
            </w:r>
          </w:p>
        </w:tc>
      </w:tr>
      <w:tr w:rsidR="00A11C9F" w:rsidRPr="00A11C9F" w:rsidTr="00A11C9F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114 00000 00 0000 000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 от продажи материальных и нематериал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ь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ных активов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2 100 000,00   </w:t>
            </w:r>
          </w:p>
        </w:tc>
      </w:tr>
      <w:tr w:rsidR="00A11C9F" w:rsidRPr="00A11C9F" w:rsidTr="00A11C9F">
        <w:trPr>
          <w:trHeight w:val="15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114 02000 00 0000 000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т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ных и автономных учреждений, а также имущес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т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ва государственных и муниципальных унитарных предприятий, в том числе казенных)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   600 000,00   </w:t>
            </w:r>
          </w:p>
        </w:tc>
      </w:tr>
      <w:tr w:rsidR="00A11C9F" w:rsidRPr="00A11C9F" w:rsidTr="00A11C9F">
        <w:trPr>
          <w:trHeight w:val="15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114 02052 05 0000 440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600 000,00   </w:t>
            </w:r>
          </w:p>
        </w:tc>
      </w:tr>
      <w:tr w:rsidR="00A11C9F" w:rsidRPr="00A11C9F" w:rsidTr="00A11C9F">
        <w:trPr>
          <w:trHeight w:val="6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114 06000 00 0000 430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Доходы от продажи земельных участков, наход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я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щихся в государственной и муниципальной собс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т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венности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 1 500 000,00   </w:t>
            </w:r>
          </w:p>
        </w:tc>
      </w:tr>
      <w:tr w:rsidR="00A11C9F" w:rsidRPr="00A11C9F" w:rsidTr="00A11C9F">
        <w:trPr>
          <w:trHeight w:val="9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114 06013 05 0000 430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государс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1 100 000,00   </w:t>
            </w:r>
          </w:p>
        </w:tc>
      </w:tr>
      <w:tr w:rsidR="00A11C9F" w:rsidRPr="00A11C9F" w:rsidTr="00A11C9F">
        <w:trPr>
          <w:trHeight w:val="9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114 06013 13 0000 430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государс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венная собственность на которые не разграничена и которые расположены в границах городских посел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400 000,00   </w:t>
            </w:r>
          </w:p>
        </w:tc>
      </w:tr>
      <w:tr w:rsidR="00A11C9F" w:rsidRPr="00A11C9F" w:rsidTr="00A11C9F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116 00000 00 0000 000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5 500 000,00   </w:t>
            </w:r>
          </w:p>
        </w:tc>
      </w:tr>
      <w:tr w:rsidR="00A11C9F" w:rsidRPr="00A11C9F" w:rsidTr="00A11C9F">
        <w:trPr>
          <w:trHeight w:val="15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116 01053 01 0000 140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вой 5 Кодекса Российской Федерации об админис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т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ративных правонарушениях, за административные правонарушения, посягающие на права граждан, налагаемые мировыми судьями, комиссиями по д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лам несовершеннолетних и защите их прав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1 000,00</w:t>
            </w:r>
          </w:p>
        </w:tc>
      </w:tr>
      <w:tr w:rsidR="00A11C9F" w:rsidRPr="00A11C9F" w:rsidTr="00A11C9F">
        <w:trPr>
          <w:trHeight w:val="21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1 16 01053 01 0035 140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шения, посягающие на права граждан, налагаемые м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ровыми судьями, комиссиями по делам несоверше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нолетних и защите их прав на права граждан (штрафы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несовершеннолетних) 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A11C9F" w:rsidRPr="00A11C9F" w:rsidTr="00A11C9F">
        <w:trPr>
          <w:trHeight w:val="18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116 01063 01 0000 140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вой 6 Кодекса Российской Федерации об админис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т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ративных правонарушениях, за административные правонарушения, посягающие на здоровье, санита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но-эпидемиологическое благополучие населения и общественную нравственность, налагаемые мир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выми судьями, комиссиями по делам несовершенн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летних и защите их прав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168 000,00</w:t>
            </w:r>
          </w:p>
        </w:tc>
      </w:tr>
      <w:tr w:rsidR="00A11C9F" w:rsidRPr="00A11C9F" w:rsidTr="00A11C9F">
        <w:trPr>
          <w:trHeight w:val="24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1 16 01063 01 0009 140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шения, посягающие на здоровье, санитарно-эпидемиологическое благополучие населения и общ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ственную нравственность, налагаемые мировыми судьями, комиссиями по делам несовершеннолетних и защите их прав (штрафы за потребление наркотич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ских средств или психотропных веществ без назнач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ния врача либо новых потенциально опасных </w:t>
            </w:r>
            <w:proofErr w:type="spellStart"/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психоа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тивных</w:t>
            </w:r>
            <w:proofErr w:type="spellEnd"/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веществ) </w:t>
            </w:r>
            <w:proofErr w:type="gramEnd"/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</w:t>
            </w:r>
          </w:p>
        </w:tc>
      </w:tr>
      <w:tr w:rsidR="00A11C9F" w:rsidRPr="00A11C9F" w:rsidTr="00A11C9F">
        <w:trPr>
          <w:trHeight w:val="1800"/>
        </w:trPr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1 16 01063 01 0101 140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шения, посягающие на здоровье, санитарно-эпидемиологическое благополучие населения и общ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ственную нравственность, налагаемые мировыми судьями, комиссиями по делам несовершеннолетних и защите их прав (штрафы за побои) 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A11C9F" w:rsidRPr="00A11C9F" w:rsidTr="00A11C9F">
        <w:trPr>
          <w:trHeight w:val="18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1 16 01063 01 9000 140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шения, посягающие на здоровье, санитарно-эпидемиологическое благополучие населения и общ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ственную нравственность, налагаемые мировыми судьями, комиссиями по делам несовершеннолетних и защите их прав (иные штрафы</w:t>
            </w:r>
            <w:proofErr w:type="gramEnd"/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</w:tr>
      <w:tr w:rsidR="00A11C9F" w:rsidRPr="00A11C9F" w:rsidTr="00A11C9F">
        <w:trPr>
          <w:trHeight w:val="3000"/>
        </w:trPr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841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1 16 01063 01 0008 140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шения, посягающие на здоровье, санитарно-эпидемиологическое благополучие населения и общ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ственную нравственность, налагаемые мировыми судьями, комиссиями по делам несовершеннолетних и защите их прав (штрафы за незаконный оборот нарк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тических средств, психотропных веществ или их ан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логов и незаконные приобретение, хранение, перево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 растений, содержащих наркотические средства или психотропные вещества, либо их частей</w:t>
            </w:r>
            <w:proofErr w:type="gramEnd"/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gramStart"/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содержащих</w:t>
            </w:r>
            <w:proofErr w:type="gramEnd"/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наркотические средства или психотропные вещества)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</w:t>
            </w:r>
          </w:p>
        </w:tc>
      </w:tr>
      <w:tr w:rsidR="00A11C9F" w:rsidRPr="00A11C9F" w:rsidTr="00A11C9F">
        <w:trPr>
          <w:trHeight w:val="24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1 16 01063 01 0009 140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шения, посягающие на здоровье, санитарно-эпидемиологическое благополучие населения и общ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ственную нравственность, налагаемые мировыми судьями, комиссиями по делам несовершеннолетних и защите их прав (штрафы за потребление наркотич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ских средств или психотропных веществ без назнач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ния врача либо новых потенциально опасных </w:t>
            </w:r>
            <w:proofErr w:type="spellStart"/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психоа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тивных</w:t>
            </w:r>
            <w:proofErr w:type="spellEnd"/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веществ) </w:t>
            </w:r>
            <w:proofErr w:type="gramEnd"/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</w:tr>
      <w:tr w:rsidR="00A11C9F" w:rsidRPr="00A11C9F" w:rsidTr="00A11C9F">
        <w:trPr>
          <w:trHeight w:val="30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1 16 01063 01 0091 140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шения, посягающие на здоровье, санитарно-эпидемиологическое благополучие населения и общ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ственную нравственность, налагаемые мировыми судьями, комиссиями по делам несовершеннолетних и защите их прав (штрафы за уклонение от прохождения диагностики, профилактических мероприятий, лечения от наркомании и (или) медицинской и (или) социал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ной реабилитации в связи с потреблением наркотич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ских средств или психотропных</w:t>
            </w:r>
            <w:proofErr w:type="gramEnd"/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веществ без назнач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ния врача либо новых потенциально опасных </w:t>
            </w:r>
            <w:proofErr w:type="spellStart"/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психоа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тивных</w:t>
            </w:r>
            <w:proofErr w:type="spellEnd"/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веществ) 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32 000,00</w:t>
            </w:r>
          </w:p>
        </w:tc>
      </w:tr>
      <w:tr w:rsidR="00A11C9F" w:rsidRPr="00A11C9F" w:rsidTr="00A11C9F">
        <w:trPr>
          <w:trHeight w:val="18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1 16 01063 01 0101 140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шения, посягающие на здоровье, санитарно-эпидемиологическое благополучие населения и общ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ственную нравственность, налагаемые мировыми судьями, комиссиями по делам несовершеннолетних и защите их прав (штрафы за побои) 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A11C9F" w:rsidRPr="00A11C9F" w:rsidTr="00A11C9F">
        <w:trPr>
          <w:trHeight w:val="15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116 01073 01 0000 140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вой 7 Кодекса Российской Федерации об админис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т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ративных правонарушениях, за административные правонарушения в области охраны собственности, налагаемые мировыми судьями, комиссиями по д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лам несовершеннолетних и защите их </w:t>
            </w:r>
            <w:proofErr w:type="spellStart"/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правх</w:t>
            </w:r>
            <w:proofErr w:type="spellEnd"/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прав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205 000,00</w:t>
            </w:r>
          </w:p>
        </w:tc>
      </w:tr>
      <w:tr w:rsidR="00A11C9F" w:rsidRPr="00A11C9F" w:rsidTr="00A11C9F">
        <w:trPr>
          <w:trHeight w:val="15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1 16 01073 01 0017 140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шения в области охраны собственности, налагаемые мировыми судьями, комиссиями по делам несове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шеннолетних и защите их прав (штрафы за уничтож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ние или повреждение чужого имущества) 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A11C9F" w:rsidRPr="00A11C9F" w:rsidTr="00A11C9F">
        <w:trPr>
          <w:trHeight w:val="18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841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1 16 01073 01 0019 140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шения в области охраны собственности, налагаемые мировыми судьями, комиссиями по делам несове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шеннолетних и защите их прав (штрафы за самовол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ное подключение и использование электрической, те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ловой энергии, нефти или газа) 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A11C9F" w:rsidRPr="00A11C9F" w:rsidTr="00A11C9F">
        <w:trPr>
          <w:trHeight w:val="154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116 01083 01 0000 140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вой 8 Кодекса Российской Федерации об админис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т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ративных правонарушениях, за административные правонарушения в области охраны окружающей среды, природопользования и обращения с живо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т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ными, налагаемые мировыми судьями, комиссиями по делам несовершеннолетних и защите их прав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30 000,00</w:t>
            </w:r>
          </w:p>
        </w:tc>
      </w:tr>
      <w:tr w:rsidR="00A11C9F" w:rsidRPr="00A11C9F" w:rsidTr="00A11C9F">
        <w:trPr>
          <w:trHeight w:val="21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1 16 01083 01 0028 140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шения в области охраны окружающей среды и прир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допользования, налагаемые мировыми судьями, к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миссиями по делам несовершеннолетних и защите их прав (штрафы за незаконную рубку, повреждение ле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насаждений или самовольное выкапывание в л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 деревьев, кустарников, лиан)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A11C9F" w:rsidRPr="00A11C9F" w:rsidTr="00A11C9F">
        <w:trPr>
          <w:trHeight w:val="165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116 01143 01 0000 140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вой 14 Кодекса Российской Федерации об админис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т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сиями по делам несовершеннолетних и защите их прав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55 000,00</w:t>
            </w:r>
          </w:p>
        </w:tc>
      </w:tr>
      <w:tr w:rsidR="00A11C9F" w:rsidRPr="00A11C9F" w:rsidTr="00A11C9F">
        <w:trPr>
          <w:trHeight w:val="18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116 01143 01 0016 140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шения в области предпринимательской деятельности и деятельности саморегулируемых организаций, нал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гаемые мировыми судьями, комиссиями по делам н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совершеннолетних и защите их прав (штрафы за н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рушение правил продажи этилового спирта, алкогол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ной и спиртосодержащей продукции) 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55 000,00</w:t>
            </w:r>
          </w:p>
        </w:tc>
      </w:tr>
      <w:tr w:rsidR="00A11C9F" w:rsidRPr="00A11C9F" w:rsidTr="00A11C9F">
        <w:trPr>
          <w:trHeight w:val="24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116 01153 01 0000 140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вой 15 Кодекса Российской Федерации об админис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т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ративных правонарушениях, за административные правонарушения в области финансов, налогов и сб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ров, страхования, рынка ценных бумаг, добычи, пр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изводства, использования и обращения драгоценных металлов и драгоценных камней (за исключением штрафов, указанных в пункте 6 статьи 46 Бю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жетного кодекса Российской Федерации), налага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мые мировыми судьями, комиссиями по делам нес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вершеннолетних и защите их прав</w:t>
            </w:r>
            <w:proofErr w:type="gramEnd"/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54 400,00</w:t>
            </w:r>
          </w:p>
        </w:tc>
      </w:tr>
      <w:tr w:rsidR="00A11C9F" w:rsidRPr="00A11C9F" w:rsidTr="00A11C9F">
        <w:trPr>
          <w:trHeight w:val="24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1 16 01153 01 0005 140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шения в области финансов, налогов и сборов, страх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вания, рынка ценных бумаг (за исключение м штр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фов, указанных в пункте 6 статьи 46 Бюджетного к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декса Российской Федерации), налагаемые мировыми судьями, комиссиями по делам несовершеннолетних и защите их прав (штрафы за нарушение сроков пре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ставления налоговой декларации (расчета по страх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вым взносам))</w:t>
            </w:r>
            <w:proofErr w:type="gramEnd"/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1 600,00</w:t>
            </w:r>
          </w:p>
        </w:tc>
      </w:tr>
      <w:tr w:rsidR="00A11C9F" w:rsidRPr="00A11C9F" w:rsidTr="00A11C9F">
        <w:trPr>
          <w:trHeight w:val="24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841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1 16 01153 01 0006 140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шения в области финансов, налогов и сборов, страх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вания, рынка ценных бумаг (за исключением штрафов, указанных в пункте 6 статьи 46 Бюджетного кодекса Российской Федерации), налагаемые мировыми суд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ями, комиссиями по делам несовершеннолетних и з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щите их прав (штрафы за непредставление (несообщ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ние) сведений, необходимых для осуществления нал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гового контроля)</w:t>
            </w:r>
            <w:proofErr w:type="gramEnd"/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2 800,00</w:t>
            </w:r>
          </w:p>
        </w:tc>
      </w:tr>
      <w:tr w:rsidR="00A11C9F" w:rsidRPr="00A11C9F" w:rsidTr="00A11C9F">
        <w:trPr>
          <w:trHeight w:val="30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1 16 01153 01 0012 140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шения в области финансов, налогов и сборов, страх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вания, рынка ценных бумаг (за исключением штрафов, указанных в пункте 6 статьи 46 Бюджетного кодекса Российской Федерации), налагаемые мировыми суд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ями, комиссиями по делам несовершеннолетних и з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щите их прав (штрафы за производство или продажу товаров и продукции, в отношении которых устано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лены</w:t>
            </w:r>
            <w:proofErr w:type="gramEnd"/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требования по маркировке и (или) нанесению информации, без соответствующей маркировки и (или) информации, а также с нарушением установленного порядка нанесения такой маркировки и (или) инфо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мации) 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A11C9F" w:rsidRPr="00A11C9F" w:rsidTr="00A11C9F">
        <w:trPr>
          <w:trHeight w:val="15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116 01173 01 0000 140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вой 17 Кодекса Российской Федерации об админис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т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ративных правонарушениях, за административные правонарушения, посягающие на институты гос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дарственной власти, налагаемые мировыми судь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я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ми, комиссиями по делам несовершеннолетних и защите их прав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60 000,00</w:t>
            </w:r>
          </w:p>
        </w:tc>
      </w:tr>
      <w:tr w:rsidR="00A11C9F" w:rsidRPr="00A11C9F" w:rsidTr="00A11C9F">
        <w:trPr>
          <w:trHeight w:val="21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1 16 01173 01 0007 140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невыполнение законных требований пр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курора, следователя, дознавателя или должностного лица, осуществляющего производство по делу об а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министративном правонарушении)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</w:tr>
      <w:tr w:rsidR="00A11C9F" w:rsidRPr="00A11C9F" w:rsidTr="00A11C9F">
        <w:trPr>
          <w:trHeight w:val="15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116 01193 01 0000 140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вой 19 Кодекса Российской Федерации об админис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т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ративных правонарушениях, за административные правонарушения против порядка управления, нал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гаемые мировыми судьями, комиссиями по делам несовершеннолетних и защите их прав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157 000,00</w:t>
            </w:r>
          </w:p>
        </w:tc>
      </w:tr>
      <w:tr w:rsidR="00A11C9F" w:rsidRPr="00A11C9F" w:rsidTr="00A11C9F">
        <w:trPr>
          <w:trHeight w:val="15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820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1 16 01193 01 9000 140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</w:t>
            </w:r>
            <w:proofErr w:type="gramStart"/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правонар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шения</w:t>
            </w:r>
            <w:proofErr w:type="gramEnd"/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посягающие на общественный порядок и общ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ственную безопасность, налагаемые мировыми судь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ми, комиссиями по делам несовершеннолетних и з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щите их прав (иные штрафы)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A11C9F" w:rsidRPr="00A11C9F" w:rsidTr="00A11C9F">
        <w:trPr>
          <w:trHeight w:val="15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1 16 01193 01 0013 140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шения против порядка управления, налагаемые мир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выми судьями, комиссиями по делам несовершенн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летних и защите их прав (штрафы за заведомо ложный вызов специализированных служб) 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55 000,00</w:t>
            </w:r>
          </w:p>
        </w:tc>
      </w:tr>
      <w:tr w:rsidR="00A11C9F" w:rsidRPr="00A11C9F" w:rsidTr="00A11C9F">
        <w:trPr>
          <w:trHeight w:val="18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1 16 01193 01 0020 140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шения против порядка управления, налагаемые мир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выми судьями, комиссиями по делам несовершенн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летних и защите их прав (штрафы за осуществление деятельности, не связанной с извлечением прибыли, без специального разрешения (лицензии) </w:t>
            </w:r>
            <w:proofErr w:type="gramEnd"/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</w:tr>
      <w:tr w:rsidR="00A11C9F" w:rsidRPr="00A11C9F" w:rsidTr="00A11C9F">
        <w:trPr>
          <w:trHeight w:val="21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1 16 01193 01 0029 140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шения против порядка управления, налагаемые мир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выми судьями, комиссиями по делам несовершенн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летних и защите их прав (штрафы за незаконное пр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влечение к трудовой деятельности либо к выполнению работ или оказанию услуг государственного или м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ниципального служащего либо бывшего государстве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или муниципального служащего)</w:t>
            </w:r>
            <w:proofErr w:type="gramEnd"/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A11C9F" w:rsidRPr="00A11C9F" w:rsidTr="00A11C9F">
        <w:trPr>
          <w:trHeight w:val="12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1 16 01193 01 9000 140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шения против порядка управления, налагаемые мир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выми судьями, комиссиями по делам несовершенн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летних и защите их прав (иные штрафы)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</w:tr>
      <w:tr w:rsidR="00A11C9F" w:rsidRPr="00A11C9F" w:rsidTr="00A11C9F">
        <w:trPr>
          <w:trHeight w:val="15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116 01203 01 0000 140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вой 20 Кодекса Российской Федерации об админис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т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ративных правонарушениях, за административные правонарушения, посягающие на общественный п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рядок и общественную безопасность, налагаемые мировыми судьями, комиссиями по делам несове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шеннолетних и защите их прав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1 540 000,00</w:t>
            </w:r>
          </w:p>
        </w:tc>
      </w:tr>
      <w:tr w:rsidR="00A11C9F" w:rsidRPr="00A11C9F" w:rsidTr="00A11C9F">
        <w:trPr>
          <w:trHeight w:val="18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1 16 01203 01 0021 140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шения, посягающие на общественный порядок и о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 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A11C9F" w:rsidRPr="00A11C9F" w:rsidTr="00A11C9F">
        <w:trPr>
          <w:trHeight w:val="18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1 16 01203 01 0007 140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шения, посягающие на общественный порядок и о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 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A11C9F" w:rsidRPr="00A11C9F" w:rsidTr="00A11C9F">
        <w:trPr>
          <w:trHeight w:val="18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841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1 16 01203 01 0010 140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шения, посягающие на общественный порядок и о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щественную безопасность, налагаемые мировыми судьями, комиссиями по делам несовершеннолетних и защите их прав (штрафы за незаконные изготовление, продажу или передачу пневматического оружия)</w:t>
            </w:r>
            <w:proofErr w:type="gramEnd"/>
          </w:p>
        </w:tc>
        <w:tc>
          <w:tcPr>
            <w:tcW w:w="1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</w:tr>
      <w:tr w:rsidR="00A11C9F" w:rsidRPr="00A11C9F" w:rsidTr="00A11C9F">
        <w:trPr>
          <w:trHeight w:val="15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1 16 01203 01 9000 140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шения, посягающие на общественный порядок и о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щественную безопасность, налагаемые мировыми судьями, комиссиями по делам несовершеннолетних и защите их прав (иные штрафы) 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</w:tr>
      <w:tr w:rsidR="00A11C9F" w:rsidRPr="00A11C9F" w:rsidTr="00A11C9F">
        <w:trPr>
          <w:trHeight w:val="15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1 16 02010 00 0000 140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Административные штрафы, установленные зак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нами субъектов Российской Федерации об админ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стративных правонарушениях, за нарушение зак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нов и иных нормативных правовых актов субъектов Российской Федерации (штрафы, налагаемые адм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нистративными комиссиями других муниципал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ь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ных образований)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250 000,00</w:t>
            </w:r>
          </w:p>
        </w:tc>
      </w:tr>
      <w:tr w:rsidR="00A11C9F" w:rsidRPr="00A11C9F" w:rsidTr="00A11C9F">
        <w:trPr>
          <w:trHeight w:val="15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1 16 02010 02 0004 140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правонарушениях, за нарушение законов и иных нормативных правовых актов субъектов Российской Федерации (штрафы, налагаемые административными комиссиями других муниципальных образований)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</w:tr>
      <w:tr w:rsidR="00A11C9F" w:rsidRPr="00A11C9F" w:rsidTr="00A11C9F">
        <w:trPr>
          <w:trHeight w:val="12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116 10123 01 0000 140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Доходы от денежных взысканий (штрафов), пост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пающие в счет погашения задолженности, образ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вавшейся до 1 января 2020 года, подлежащие зачи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лению в бюджет муниципального образования по нормативам, действовавшим в 2019 году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50 000,00</w:t>
            </w:r>
          </w:p>
        </w:tc>
      </w:tr>
      <w:tr w:rsidR="00A11C9F" w:rsidRPr="00A11C9F" w:rsidTr="00A11C9F">
        <w:trPr>
          <w:trHeight w:val="24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116 10123 01 0051 140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денежных взысканий (штрафов), пост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пающие в счет погашения задолженности, образова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шейся до 1 января 2020 года, подлежащие зачислению в бюджет муниципального образования по нормат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вам, действовавшим в 2019 году (доходы бюджетов муниципальных районов за исключением доходов, направляемых на формирование муниципального д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рожного фонда, а также иных платежей в случае пр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нятия решения финансовым органом муниципального образования о раздельном учете задолженности) </w:t>
            </w:r>
            <w:proofErr w:type="gramEnd"/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A11C9F" w:rsidRPr="00A11C9F" w:rsidTr="00A11C9F">
        <w:trPr>
          <w:trHeight w:val="30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116 11050 01 0000 140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Платежи по искам о возмещении вреда, причине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ного окружающей среде, а также платежи, упл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чиваемые при добровольном возмещении вреда, пр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чиненного окружающей среде (за исключением вр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да, причиненного окружающей среде на особо охр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няемых природных территориях, вреда, причине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ного водным объектам, атмосферному воздуху, по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ч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вам, недрам, объектам животного мира, занесе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ным в Красную книгу Российской Федерации, а также иным объектам животного мира, не отн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</w:t>
            </w: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сящимся к объектам охоты и</w:t>
            </w:r>
            <w:proofErr w:type="gramEnd"/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рыболовства и среде их обитания), подлежащие зачислению в бюджет муниципального образования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2 929 600,00</w:t>
            </w:r>
          </w:p>
        </w:tc>
      </w:tr>
      <w:tr w:rsidR="00A11C9F" w:rsidRPr="00A11C9F" w:rsidTr="00A11C9F">
        <w:trPr>
          <w:trHeight w:val="27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835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116 11050 01 0000 140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окружающей среде на особо охраняемых приро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территориях, вреда, причиненного водным объе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там, атмосферному воздуху, почвам, недрам, объектам животного мира, занесенным в Красную книгу Ро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сийской Федерации, а также иным объектам животн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 мира, не относящимся к объектам охоты и</w:t>
            </w:r>
            <w:proofErr w:type="gramEnd"/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рыболо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A11C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ства и среде их обитания), подлежащие зачислению в бюджет муниципального образования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C9F" w:rsidRPr="00A11C9F" w:rsidRDefault="00A11C9F" w:rsidP="00A11C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C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2 929 600,00</w:t>
            </w:r>
          </w:p>
        </w:tc>
      </w:tr>
    </w:tbl>
    <w:p w:rsidR="00255EDD" w:rsidRDefault="00255EDD"/>
    <w:sectPr w:rsidR="00255EDD" w:rsidSect="00636D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compat/>
  <w:rsids>
    <w:rsidRoot w:val="00A11C9F"/>
    <w:rsid w:val="00255EDD"/>
    <w:rsid w:val="003A037D"/>
    <w:rsid w:val="00636D51"/>
    <w:rsid w:val="00885A69"/>
    <w:rsid w:val="00A11C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0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4582</Words>
  <Characters>26124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 Василенчук</dc:creator>
  <cp:lastModifiedBy>Людмила В. Семеняга</cp:lastModifiedBy>
  <cp:revision>3</cp:revision>
  <dcterms:created xsi:type="dcterms:W3CDTF">2025-11-12T02:37:00Z</dcterms:created>
  <dcterms:modified xsi:type="dcterms:W3CDTF">2026-01-22T03:04:00Z</dcterms:modified>
</cp:coreProperties>
</file>